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008" w:rsidRDefault="007E4479">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smallCaps/>
          <w:color w:val="2B6991"/>
          <w:sz w:val="26"/>
          <w:szCs w:val="26"/>
        </w:rPr>
      </w:pPr>
      <w:r>
        <w:rPr>
          <w:rFonts w:ascii="Helvetica Neue" w:eastAsia="Helvetica Neue" w:hAnsi="Helvetica Neue" w:cs="Helvetica Neue"/>
          <w:b/>
          <w:smallCaps/>
          <w:color w:val="2B6991"/>
          <w:sz w:val="26"/>
          <w:szCs w:val="26"/>
        </w:rPr>
        <w:t>Die Froschkönigin</w:t>
      </w:r>
    </w:p>
    <w:p w:rsidR="00CF0008" w:rsidRDefault="007E4479">
      <w:pPr>
        <w:pBdr>
          <w:top w:val="nil"/>
          <w:left w:val="nil"/>
          <w:bottom w:val="nil"/>
          <w:right w:val="nil"/>
          <w:between w:val="nil"/>
        </w:pBdr>
        <w:shd w:val="clear" w:color="auto" w:fill="auto"/>
        <w:spacing w:after="180" w:line="312" w:lineRule="auto"/>
        <w:rPr>
          <w:rFonts w:eastAsia="Helvetica Neue Light"/>
          <w:i/>
        </w:rPr>
      </w:pPr>
      <w:r>
        <w:rPr>
          <w:rFonts w:eastAsia="Helvetica Neue Light"/>
          <w:i/>
        </w:rPr>
        <w:t>nach dem Kinderbuch von Heinz Janisch, Annette Betz Verlag ab 4 Jahren</w:t>
      </w:r>
    </w:p>
    <w:p w:rsidR="00CF0008" w:rsidRDefault="007E4479">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r>
        <w:rPr>
          <w:rFonts w:eastAsia="Helvetica Neue Light"/>
        </w:rPr>
        <w:t>Brav erfüllt die Prinzessin ihre königlichen Pflichten und Aufgaben. Doch sie will nicht länger alleine im Schloss leben. Sie will einen Prinzen und so schickt sie eine Nachricht in die Welt: „Lieber Prinz, komm zu mir. Ich will dich heiraten!“ Aber Prinzen sind selten geworden und der schüchterne Prinz will erst gar nicht kommen. Da schickt die Prinzessin ihren gefürchteten rostigen Ritter aus, um den Prinzen zu holen. Doch der Ritter taucht mit einem Frosch auf. Dieser stellt das Leben im Schloss völlig auf den Kopf und endlich darf dir Prinzessin so sein, wie sie wirklich ist.</w:t>
      </w:r>
      <w:bookmarkStart w:id="0" w:name="_GoBack"/>
      <w:bookmarkEnd w:id="0"/>
    </w:p>
    <w:p w:rsidR="00CF0008" w:rsidRDefault="007E4479">
      <w:r>
        <w:t>Mit Musik, Tanz und Puppenspiel wird die Geschichte mit ihren humorvollen, poetischen und überraschenden Facetten erzählt.</w:t>
      </w:r>
    </w:p>
    <w:p w:rsidR="00CF0008" w:rsidRDefault="00CF0008"/>
    <w:p w:rsidR="00CF0008" w:rsidRDefault="007E4479">
      <w:r>
        <w:t xml:space="preserve">Das Stück wurde bei La </w:t>
      </w:r>
      <w:proofErr w:type="spellStart"/>
      <w:r>
        <w:t>Strada</w:t>
      </w:r>
      <w:proofErr w:type="spellEnd"/>
      <w:r>
        <w:t xml:space="preserve"> Graz 2017 aufgeführt.</w:t>
      </w:r>
    </w:p>
    <w:p w:rsidR="00CF0008" w:rsidRDefault="00CF0008"/>
    <w:p w:rsidR="00CF0008" w:rsidRDefault="007E4479">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rPr>
          <w:rFonts w:ascii="Helvetica Neue" w:eastAsia="Helvetica Neue" w:hAnsi="Helvetica Neue" w:cs="Helvetica Neue"/>
          <w:b/>
        </w:rPr>
      </w:pPr>
      <w:r>
        <w:rPr>
          <w:rFonts w:ascii="Helvetica Neue" w:eastAsia="Helvetica Neue" w:hAnsi="Helvetica Neue" w:cs="Helvetica Neue"/>
          <w:b/>
        </w:rPr>
        <w:t>TEAM</w:t>
      </w:r>
    </w:p>
    <w:p w:rsidR="00CF0008" w:rsidRDefault="007E4479">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 xml:space="preserve">Schauspiel: </w:t>
      </w:r>
      <w:r>
        <w:rPr>
          <w:rFonts w:eastAsia="Helvetica Neue Light"/>
        </w:rPr>
        <w:tab/>
      </w:r>
      <w:r>
        <w:rPr>
          <w:rFonts w:eastAsia="Helvetica Neue Light"/>
        </w:rPr>
        <w:tab/>
      </w:r>
      <w:r>
        <w:rPr>
          <w:rFonts w:eastAsia="Helvetica Neue Light"/>
        </w:rPr>
        <w:tab/>
        <w:t xml:space="preserve">Ursula </w:t>
      </w:r>
      <w:proofErr w:type="spellStart"/>
      <w:r>
        <w:rPr>
          <w:rFonts w:eastAsia="Helvetica Neue Light"/>
        </w:rPr>
        <w:t>Litschauer</w:t>
      </w:r>
      <w:proofErr w:type="spellEnd"/>
      <w:r>
        <w:rPr>
          <w:rFonts w:eastAsia="Helvetica Neue Light"/>
        </w:rPr>
        <w:t>, Michael Hofkirchner</w:t>
      </w:r>
      <w:r>
        <w:rPr>
          <w:rFonts w:eastAsia="Helvetica Neue Light"/>
        </w:rPr>
        <w:br/>
        <w:t xml:space="preserve">Regie: </w:t>
      </w:r>
      <w:r>
        <w:rPr>
          <w:rFonts w:eastAsia="Helvetica Neue Light"/>
        </w:rPr>
        <w:tab/>
      </w:r>
      <w:r>
        <w:rPr>
          <w:rFonts w:eastAsia="Helvetica Neue Light"/>
        </w:rPr>
        <w:tab/>
      </w:r>
      <w:r>
        <w:rPr>
          <w:rFonts w:eastAsia="Helvetica Neue Light"/>
        </w:rPr>
        <w:tab/>
      </w:r>
      <w:r>
        <w:rPr>
          <w:rFonts w:eastAsia="Helvetica Neue Light"/>
        </w:rPr>
        <w:tab/>
        <w:t>Michael Hofkirchner</w:t>
      </w:r>
      <w:r>
        <w:rPr>
          <w:rFonts w:eastAsia="Helvetica Neue Light"/>
        </w:rPr>
        <w:br/>
        <w:t xml:space="preserve">Outstanding Eye: </w:t>
      </w:r>
      <w:r>
        <w:rPr>
          <w:rFonts w:eastAsia="Helvetica Neue Light"/>
        </w:rPr>
        <w:tab/>
      </w:r>
      <w:r>
        <w:rPr>
          <w:rFonts w:eastAsia="Helvetica Neue Light"/>
        </w:rPr>
        <w:tab/>
        <w:t xml:space="preserve">Ursula </w:t>
      </w:r>
      <w:r w:rsidR="00E2053D">
        <w:rPr>
          <w:rFonts w:eastAsia="Helvetica Neue Light"/>
        </w:rPr>
        <w:t>Urban</w:t>
      </w:r>
      <w:r>
        <w:rPr>
          <w:rFonts w:eastAsia="Helvetica Neue Light"/>
        </w:rPr>
        <w:br/>
        <w:t xml:space="preserve">Bühnenbild/Lichtdesign: </w:t>
      </w:r>
      <w:r>
        <w:rPr>
          <w:rFonts w:eastAsia="Helvetica Neue Light"/>
        </w:rPr>
        <w:tab/>
        <w:t>Christina Weber</w:t>
      </w:r>
      <w:r>
        <w:rPr>
          <w:rFonts w:eastAsia="Helvetica Neue Light"/>
        </w:rPr>
        <w:br/>
        <w:t xml:space="preserve">Kostüm: </w:t>
      </w:r>
      <w:r>
        <w:rPr>
          <w:rFonts w:eastAsia="Helvetica Neue Light"/>
        </w:rPr>
        <w:tab/>
      </w:r>
      <w:r>
        <w:rPr>
          <w:rFonts w:eastAsia="Helvetica Neue Light"/>
        </w:rPr>
        <w:tab/>
      </w:r>
      <w:r>
        <w:rPr>
          <w:rFonts w:eastAsia="Helvetica Neue Light"/>
        </w:rPr>
        <w:tab/>
        <w:t>Juliana Eck</w:t>
      </w:r>
      <w:r>
        <w:rPr>
          <w:rFonts w:eastAsia="Helvetica Neue Light"/>
        </w:rPr>
        <w:br/>
        <w:t xml:space="preserve">Puppen: </w:t>
      </w:r>
      <w:r>
        <w:rPr>
          <w:rFonts w:eastAsia="Helvetica Neue Light"/>
        </w:rPr>
        <w:tab/>
      </w:r>
      <w:r>
        <w:rPr>
          <w:rFonts w:eastAsia="Helvetica Neue Light"/>
        </w:rPr>
        <w:tab/>
      </w:r>
      <w:r>
        <w:rPr>
          <w:rFonts w:eastAsia="Helvetica Neue Light"/>
        </w:rPr>
        <w:tab/>
        <w:t xml:space="preserve">Margit </w:t>
      </w:r>
      <w:proofErr w:type="spellStart"/>
      <w:r>
        <w:rPr>
          <w:rFonts w:eastAsia="Helvetica Neue Light"/>
        </w:rPr>
        <w:t>Szombath</w:t>
      </w:r>
      <w:proofErr w:type="spellEnd"/>
      <w:r>
        <w:rPr>
          <w:rFonts w:eastAsia="Helvetica Neue Light"/>
        </w:rPr>
        <w:br/>
        <w:t xml:space="preserve">Musikalische Beratung: </w:t>
      </w:r>
      <w:r>
        <w:rPr>
          <w:rFonts w:eastAsia="Helvetica Neue Light"/>
        </w:rPr>
        <w:tab/>
        <w:t xml:space="preserve">Fiona </w:t>
      </w:r>
      <w:proofErr w:type="spellStart"/>
      <w:r>
        <w:rPr>
          <w:rFonts w:eastAsia="Helvetica Neue Light"/>
        </w:rPr>
        <w:t>Thausing</w:t>
      </w:r>
      <w:proofErr w:type="spellEnd"/>
      <w:r>
        <w:rPr>
          <w:rFonts w:eastAsia="Helvetica Neue Light"/>
        </w:rPr>
        <w:t>-Wang</w:t>
      </w:r>
      <w:r>
        <w:rPr>
          <w:rFonts w:eastAsia="Helvetica Neue Light"/>
        </w:rPr>
        <w:br/>
        <w:t xml:space="preserve">Grafik: </w:t>
      </w:r>
      <w:r>
        <w:rPr>
          <w:rFonts w:eastAsia="Helvetica Neue Light"/>
        </w:rPr>
        <w:tab/>
      </w:r>
      <w:r>
        <w:rPr>
          <w:rFonts w:eastAsia="Helvetica Neue Light"/>
        </w:rPr>
        <w:tab/>
      </w:r>
      <w:r>
        <w:rPr>
          <w:rFonts w:eastAsia="Helvetica Neue Light"/>
        </w:rPr>
        <w:tab/>
      </w:r>
      <w:r>
        <w:rPr>
          <w:rFonts w:eastAsia="Helvetica Neue Light"/>
        </w:rPr>
        <w:tab/>
        <w:t>Michael Hofkirchner</w:t>
      </w:r>
      <w:r>
        <w:rPr>
          <w:rFonts w:eastAsia="Helvetica Neue Light"/>
        </w:rPr>
        <w:br/>
        <w:t xml:space="preserve">Produktionsleitung: </w:t>
      </w:r>
      <w:r>
        <w:rPr>
          <w:rFonts w:eastAsia="Helvetica Neue Light"/>
        </w:rPr>
        <w:tab/>
      </w:r>
      <w:r>
        <w:rPr>
          <w:rFonts w:eastAsia="Helvetica Neue Light"/>
        </w:rPr>
        <w:tab/>
        <w:t xml:space="preserve">Ruth Knapp / Ursula </w:t>
      </w:r>
      <w:proofErr w:type="spellStart"/>
      <w:r>
        <w:rPr>
          <w:rFonts w:eastAsia="Helvetica Neue Light"/>
        </w:rPr>
        <w:t>Litschauer</w:t>
      </w:r>
      <w:proofErr w:type="spellEnd"/>
    </w:p>
    <w:p w:rsidR="00CF0008" w:rsidRDefault="00CF0008">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p>
    <w:p w:rsidR="00CF0008" w:rsidRDefault="007E4479">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line="312" w:lineRule="auto"/>
        <w:rPr>
          <w:rFonts w:eastAsia="Helvetica Neue Light"/>
        </w:rPr>
      </w:pPr>
      <w:r>
        <w:rPr>
          <w:rFonts w:eastAsia="Helvetica Neue Light"/>
        </w:rPr>
        <w:t>INFORMATIONEN AUF DER WEBSITE: http://www.theaterasou.at/die-froschkoenigin/</w:t>
      </w:r>
    </w:p>
    <w:p w:rsidR="00CF0008" w:rsidRDefault="00CF0008"/>
    <w:p w:rsidR="00CF0008" w:rsidRDefault="00CF0008">
      <w:pPr>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after="180" w:line="312" w:lineRule="auto"/>
        <w:rPr>
          <w:rFonts w:eastAsia="Helvetica Neue Light"/>
        </w:rPr>
      </w:pPr>
    </w:p>
    <w:p w:rsidR="00CF0008" w:rsidRDefault="00CF0008" w:rsidP="0027755E">
      <w:pPr>
        <w:keepNext/>
        <w:pBdr>
          <w:top w:val="nil"/>
          <w:left w:val="nil"/>
          <w:bottom w:val="nil"/>
          <w:right w:val="nil"/>
          <w:between w:val="nil"/>
        </w:pBdr>
        <w:shd w:val="clear" w:color="auto" w:fill="auto"/>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s>
        <w:spacing w:before="180" w:line="312" w:lineRule="auto"/>
      </w:pPr>
    </w:p>
    <w:sectPr w:rsidR="00CF0008">
      <w:headerReference w:type="even" r:id="rId7"/>
      <w:headerReference w:type="default" r:id="rId8"/>
      <w:footerReference w:type="even" r:id="rId9"/>
      <w:footerReference w:type="default" r:id="rId10"/>
      <w:headerReference w:type="first" r:id="rId11"/>
      <w:pgSz w:w="11900" w:h="16840"/>
      <w:pgMar w:top="1843" w:right="1134" w:bottom="851" w:left="1134" w:header="709" w:footer="35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2FC" w:rsidRDefault="003552FC">
      <w:pPr>
        <w:spacing w:line="240" w:lineRule="auto"/>
      </w:pPr>
      <w:r>
        <w:separator/>
      </w:r>
    </w:p>
  </w:endnote>
  <w:endnote w:type="continuationSeparator" w:id="0">
    <w:p w:rsidR="003552FC" w:rsidRDefault="003552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Neue Light">
    <w:panose1 w:val="02000403000000020004"/>
    <w:charset w:val="00"/>
    <w:family w:val="auto"/>
    <w:pitch w:val="variable"/>
    <w:sig w:usb0="A00002FF" w:usb1="5000205B" w:usb2="00000002" w:usb3="00000000" w:csb0="00000007" w:csb1="00000000"/>
  </w:font>
  <w:font w:name="ヒラギノ角ゴ Pro W3">
    <w:altName w:val="Yu Gothic"/>
    <w:panose1 w:val="020B0300000000000000"/>
    <w:charset w:val="80"/>
    <w:family w:val="swiss"/>
    <w:pitch w:val="variable"/>
    <w:sig w:usb0="E00002FF" w:usb1="7AC7FFFF" w:usb2="00000012" w:usb3="00000000" w:csb0="0002000D"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UltraLight">
    <w:panose1 w:val="02000206000000020004"/>
    <w:charset w:val="00"/>
    <w:family w:val="auto"/>
    <w:pitch w:val="variable"/>
    <w:sig w:usb0="A00002FF" w:usb1="5000205B" w:usb2="00000002"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PT Sans Narrow">
    <w:panose1 w:val="020B0506020203020204"/>
    <w:charset w:val="00"/>
    <w:family w:val="swiss"/>
    <w:pitch w:val="variable"/>
    <w:sig w:usb0="A00002EF" w:usb1="5000204B"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shd w:val="clear" w:color="auto" w:fill="auto"/>
      <w:tabs>
        <w:tab w:val="right" w:pos="9632"/>
      </w:tabs>
      <w:spacing w:after="180" w:line="312" w:lineRule="auto"/>
      <w:jc w:val="center"/>
      <w:rPr>
        <w:rFonts w:eastAsia="Helvetica Neue Light"/>
      </w:rPr>
    </w:pPr>
    <w:r>
      <w:rPr>
        <w:rFonts w:eastAsia="Helvetica Neue Light"/>
      </w:rPr>
      <w:t>Übersicht: Theaterstücke</w:t>
    </w:r>
    <w:r>
      <w:rPr>
        <w:rFonts w:eastAsia="Helvetica Neue Light"/>
      </w:rPr>
      <w:tab/>
      <w:t xml:space="preserve">- Seite </w:t>
    </w:r>
    <w:r>
      <w:rPr>
        <w:rFonts w:eastAsia="Helvetica Neue Light"/>
      </w:rPr>
      <w:fldChar w:fldCharType="begin"/>
    </w:r>
    <w:r>
      <w:rPr>
        <w:rFonts w:eastAsia="Helvetica Neue Light"/>
      </w:rPr>
      <w:instrText>PAGE</w:instrText>
    </w:r>
    <w:r>
      <w:rPr>
        <w:rFonts w:eastAsia="Helvetica Neue Light"/>
      </w:rPr>
      <w:fldChar w:fldCharType="end"/>
    </w:r>
  </w:p>
  <w:p w:rsidR="00CF0008" w:rsidRDefault="00CF0008"/>
  <w:p w:rsidR="00CF0008" w:rsidRDefault="00CF0008"/>
  <w:p w:rsidR="00CF0008" w:rsidRDefault="00CF00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3552FC">
    <w:hyperlink r:id="rId1">
      <w:r w:rsidR="007E4479">
        <w:rPr>
          <w:color w:val="0000FF"/>
          <w:u w:val="single"/>
        </w:rPr>
        <w:t>www.theaterasou.at</w:t>
      </w:r>
    </w:hyperlink>
    <w:r w:rsidR="007E4479">
      <w:tab/>
    </w:r>
    <w:r w:rsidR="007E4479">
      <w:tab/>
    </w:r>
    <w:r w:rsidR="007E4479">
      <w:tab/>
    </w:r>
    <w:r w:rsidR="007E4479">
      <w:tab/>
    </w:r>
    <w:r w:rsidR="007E4479">
      <w:tab/>
    </w:r>
    <w:r w:rsidR="007E4479">
      <w:tab/>
    </w:r>
    <w:r w:rsidR="007E4479">
      <w:tab/>
    </w:r>
    <w:r w:rsidR="007E4479">
      <w:tab/>
    </w:r>
    <w:r w:rsidR="007E4479">
      <w:tab/>
    </w:r>
    <w:r w:rsidR="007E4479">
      <w:tab/>
      <w:t xml:space="preserve">- Seite </w:t>
    </w:r>
    <w:r w:rsidR="007E4479">
      <w:fldChar w:fldCharType="begin"/>
    </w:r>
    <w:r w:rsidR="007E4479">
      <w:instrText>PAGE</w:instrText>
    </w:r>
    <w:r w:rsidR="007E4479">
      <w:fldChar w:fldCharType="separate"/>
    </w:r>
    <w:r w:rsidR="009C3392">
      <w:rPr>
        <w:noProof/>
      </w:rPr>
      <w:t>1</w:t>
    </w:r>
    <w:r w:rsidR="007E447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2FC" w:rsidRDefault="003552FC">
      <w:pPr>
        <w:spacing w:line="240" w:lineRule="auto"/>
      </w:pPr>
      <w:r>
        <w:separator/>
      </w:r>
    </w:p>
  </w:footnote>
  <w:footnote w:type="continuationSeparator" w:id="0">
    <w:p w:rsidR="003552FC" w:rsidRDefault="003552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 w:rsidR="00CF0008" w:rsidRDefault="007E4479">
    <w:pPr>
      <w:pBdr>
        <w:top w:val="nil"/>
        <w:left w:val="nil"/>
        <w:bottom w:val="nil"/>
        <w:right w:val="nil"/>
        <w:between w:val="nil"/>
      </w:pBdr>
      <w:shd w:val="clear" w:color="auto" w:fill="auto"/>
      <w:tabs>
        <w:tab w:val="right" w:pos="9632"/>
      </w:tabs>
      <w:spacing w:after="180" w:line="312" w:lineRule="auto"/>
      <w:rPr>
        <w:rFonts w:ascii="Times New Roman" w:eastAsia="Times New Roman" w:hAnsi="Times New Roman" w:cs="Times New Roman"/>
        <w:sz w:val="20"/>
        <w:szCs w:val="20"/>
      </w:rPr>
    </w:pPr>
    <w:r>
      <w:rPr>
        <w:rFonts w:eastAsia="Helvetica Neue Light"/>
        <w:sz w:val="22"/>
        <w:szCs w:val="22"/>
      </w:rPr>
      <w:t xml:space="preserve"> </w:t>
    </w:r>
    <w:proofErr w:type="gramStart"/>
    <w:r>
      <w:rPr>
        <w:rFonts w:eastAsia="Helvetica Neue Light"/>
        <w:sz w:val="22"/>
        <w:szCs w:val="22"/>
      </w:rPr>
      <w:t>USERPROPERTY  \</w:t>
    </w:r>
    <w:proofErr w:type="gramEnd"/>
    <w:r>
      <w:rPr>
        <w:rFonts w:eastAsia="Helvetica Neue Light"/>
        <w:sz w:val="22"/>
        <w:szCs w:val="22"/>
      </w:rPr>
      <w:t xml:space="preserve">* MERGEFORMAT </w:t>
    </w:r>
    <w:r>
      <w:rPr>
        <w:rFonts w:eastAsia="Helvetica Neue Light"/>
        <w:noProof/>
      </w:rPr>
      <mc:AlternateContent>
        <mc:Choice Requires="wps">
          <w:drawing>
            <wp:inline distT="0" distB="0" distL="0" distR="0">
              <wp:extent cx="1938655" cy="611505"/>
              <wp:effectExtent l="0" t="0" r="0" b="0"/>
              <wp:docPr id="21" name="Rechteck 21"/>
              <wp:cNvGraphicFramePr/>
              <a:graphic xmlns:a="http://schemas.openxmlformats.org/drawingml/2006/main">
                <a:graphicData uri="http://schemas.microsoft.com/office/word/2010/wordprocessingShape">
                  <wps:wsp>
                    <wps:cNvSpPr/>
                    <wps:spPr>
                      <a:xfrm>
                        <a:off x="4381435" y="3479010"/>
                        <a:ext cx="1929130" cy="601980"/>
                      </a:xfrm>
                      <a:prstGeom prst="rect">
                        <a:avLst/>
                      </a:prstGeom>
                      <a:noFill/>
                      <a:ln>
                        <a:noFill/>
                      </a:ln>
                    </wps:spPr>
                    <wps:txbx>
                      <w:txbxContent>
                        <w:p w:rsidR="00CF0008" w:rsidRDefault="00CF0008">
                          <w:pPr>
                            <w:spacing w:line="240" w:lineRule="auto"/>
                            <w:textDirection w:val="btLr"/>
                          </w:pPr>
                        </w:p>
                      </w:txbxContent>
                    </wps:txbx>
                    <wps:bodyPr spcFirstLastPara="1" wrap="square" lIns="91425" tIns="91425" rIns="91425" bIns="91425" anchor="ctr" anchorCtr="0">
                      <a:noAutofit/>
                    </wps:bodyPr>
                  </wps:wsp>
                </a:graphicData>
              </a:graphic>
            </wp:inline>
          </w:drawing>
        </mc:Choice>
        <mc:Fallback>
          <w:pict>
            <v:rect id="Rechteck 21" o:spid="_x0000_s1026" style="width:152.65pt;height:48.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" filled="f" stroked="f">
              <v:textbox inset="2.53958mm,2.53958mm,2.53958mm,2.53958mm">
                <w:txbxContent>
                  <w:p w:rsidR="00CF0008" w:rsidRDefault="00CF0008">
                    <w:pPr>
                      <w:spacing w:line="240" w:lineRule="auto"/>
                      <w:textDirection w:val="btLr"/>
                    </w:pPr>
                  </w:p>
                </w:txbxContent>
              </v:textbox>
              <w10:anchorlock/>
            </v:rect>
          </w:pict>
        </mc:Fallback>
      </mc:AlternateContent>
    </w:r>
    <w:r>
      <w:rPr>
        <w:noProof/>
      </w:rPr>
      <w:drawing>
        <wp:anchor distT="0" distB="0" distL="114300" distR="114300" simplePos="0" relativeHeight="251658240" behindDoc="0" locked="0" layoutInCell="1" hidden="0" allowOverlap="1">
          <wp:simplePos x="0" y="0"/>
          <wp:positionH relativeFrom="column">
            <wp:posOffset>1</wp:posOffset>
          </wp:positionH>
          <wp:positionV relativeFrom="paragraph">
            <wp:posOffset>0</wp:posOffset>
          </wp:positionV>
          <wp:extent cx="1934210" cy="598805"/>
          <wp:effectExtent l="0" t="0" r="0" b="0"/>
          <wp:wrapNone/>
          <wp:docPr id="15" name="image17.jpg"/>
          <wp:cNvGraphicFramePr/>
          <a:graphic xmlns:a="http://schemas.openxmlformats.org/drawingml/2006/main">
            <a:graphicData uri="http://schemas.openxmlformats.org/drawingml/2006/picture">
              <pic:pic xmlns:pic="http://schemas.openxmlformats.org/drawingml/2006/picture">
                <pic:nvPicPr>
                  <pic:cNvPr id="0" name="image17.jpg"/>
                  <pic:cNvPicPr preferRelativeResize="0"/>
                </pic:nvPicPr>
                <pic:blipFill>
                  <a:blip r:embed="rId1"/>
                  <a:srcRect/>
                  <a:stretch>
                    <a:fillRect/>
                  </a:stretch>
                </pic:blipFill>
                <pic:spPr>
                  <a:xfrm>
                    <a:off x="0" y="0"/>
                    <a:ext cx="1934210" cy="59880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7E4479">
    <w:pPr>
      <w:pBdr>
        <w:top w:val="nil"/>
        <w:left w:val="nil"/>
        <w:bottom w:val="nil"/>
        <w:right w:val="nil"/>
        <w:between w:val="nil"/>
      </w:pBdr>
      <w:tabs>
        <w:tab w:val="center" w:pos="4703"/>
        <w:tab w:val="right" w:pos="9406"/>
      </w:tabs>
      <w:spacing w:line="240" w:lineRule="auto"/>
      <w:rPr>
        <w:rFonts w:eastAsia="Helvetica Neue Light"/>
      </w:rPr>
    </w:pPr>
    <w:r>
      <w:rPr>
        <w:rFonts w:eastAsia="Helvetica Neue Light"/>
        <w:noProof/>
      </w:rPr>
      <w:drawing>
        <wp:inline distT="0" distB="0" distL="0" distR="0">
          <wp:extent cx="1387614" cy="1173218"/>
          <wp:effectExtent l="0" t="0" r="0" b="0"/>
          <wp:docPr id="16"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1"/>
                  <a:srcRect/>
                  <a:stretch>
                    <a:fillRect/>
                  </a:stretch>
                </pic:blipFill>
                <pic:spPr>
                  <a:xfrm>
                    <a:off x="0" y="0"/>
                    <a:ext cx="1387614" cy="1173218"/>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0008" w:rsidRDefault="00CF0008">
    <w:pPr>
      <w:pBdr>
        <w:top w:val="nil"/>
        <w:left w:val="nil"/>
        <w:bottom w:val="nil"/>
        <w:right w:val="nil"/>
        <w:between w:val="nil"/>
      </w:pBdr>
      <w:shd w:val="clear" w:color="auto" w:fill="auto"/>
      <w:tabs>
        <w:tab w:val="right" w:pos="9632"/>
      </w:tabs>
      <w:spacing w:after="180" w:line="312" w:lineRule="auto"/>
      <w:jc w:val="center"/>
      <w:rPr>
        <w:rFonts w:eastAsia="Helvetica Neue Ligh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6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08"/>
    <w:rsid w:val="000C5AB2"/>
    <w:rsid w:val="000C7D40"/>
    <w:rsid w:val="001F109E"/>
    <w:rsid w:val="0026250E"/>
    <w:rsid w:val="0027755E"/>
    <w:rsid w:val="002A0426"/>
    <w:rsid w:val="003552FC"/>
    <w:rsid w:val="00362503"/>
    <w:rsid w:val="00445473"/>
    <w:rsid w:val="00534BD0"/>
    <w:rsid w:val="00647100"/>
    <w:rsid w:val="00654B12"/>
    <w:rsid w:val="006E067A"/>
    <w:rsid w:val="006E44E2"/>
    <w:rsid w:val="00747F40"/>
    <w:rsid w:val="00772324"/>
    <w:rsid w:val="007E4479"/>
    <w:rsid w:val="008408E2"/>
    <w:rsid w:val="0088140A"/>
    <w:rsid w:val="008B035C"/>
    <w:rsid w:val="00936BA0"/>
    <w:rsid w:val="009A518C"/>
    <w:rsid w:val="009C3392"/>
    <w:rsid w:val="009C5A06"/>
    <w:rsid w:val="00A04B7C"/>
    <w:rsid w:val="00B04A8A"/>
    <w:rsid w:val="00B12F18"/>
    <w:rsid w:val="00B4030D"/>
    <w:rsid w:val="00C338AD"/>
    <w:rsid w:val="00CF0008"/>
    <w:rsid w:val="00D24ADF"/>
    <w:rsid w:val="00D930A1"/>
    <w:rsid w:val="00E2053D"/>
    <w:rsid w:val="00E345A6"/>
    <w:rsid w:val="00F01E5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5BE3FD-DF78-7946-AD78-C49710818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Light" w:eastAsia="Helvetica Neue Light" w:hAnsi="Helvetica Neue Light" w:cs="Helvetica Neue Light"/>
        <w:sz w:val="18"/>
        <w:szCs w:val="18"/>
        <w:lang w:val="de-DE" w:eastAsia="de-DE" w:bidi="ar-SA"/>
      </w:rPr>
    </w:rPrDefault>
    <w:pPrDefault>
      <w:pPr>
        <w:shd w:val="clear" w:color="auto" w:fill="FFFFFF"/>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87B0F"/>
    <w:pPr>
      <w:spacing w:line="320" w:lineRule="atLeast"/>
    </w:pPr>
    <w:rPr>
      <w:rFonts w:eastAsia="ヒラギノ角ゴ Pro W3"/>
      <w:color w:val="000000"/>
    </w:rPr>
  </w:style>
  <w:style w:type="paragraph" w:styleId="berschrift1">
    <w:name w:val="heading 1"/>
    <w:next w:val="Text"/>
    <w:link w:val="berschrift1Zchn"/>
    <w:uiPriority w:val="9"/>
    <w:qFormat/>
    <w:rsid w:val="007B11EB"/>
    <w:pPr>
      <w:keepNext/>
      <w:suppressAutoHyphens/>
      <w:spacing w:before="180" w:line="312" w:lineRule="auto"/>
      <w:outlineLvl w:val="0"/>
    </w:pPr>
    <w:rPr>
      <w:rFonts w:ascii="Helvetica Neue" w:eastAsia="ヒラギノ角ゴ Pro W3" w:hAnsi="Helvetica Neue"/>
      <w:b/>
      <w:color w:val="2B6991"/>
      <w:sz w:val="26"/>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511229"/>
    <w:pPr>
      <w:keepNext/>
      <w:spacing w:before="240" w:after="60"/>
      <w:outlineLvl w:val="2"/>
    </w:pPr>
    <w:rPr>
      <w:rFonts w:ascii="Calibri" w:eastAsia="Times New Roman" w:hAnsi="Calibri"/>
      <w:b/>
      <w:bCs/>
      <w:sz w:val="26"/>
      <w:szCs w:val="26"/>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Kopf-undFusszeilen">
    <w:name w:val="Kopf- und Fusszeilen"/>
    <w:rsid w:val="00273224"/>
    <w:pPr>
      <w:tabs>
        <w:tab w:val="right" w:pos="9632"/>
      </w:tabs>
      <w:suppressAutoHyphens/>
      <w:spacing w:after="180" w:line="312" w:lineRule="auto"/>
    </w:pPr>
    <w:rPr>
      <w:rFonts w:eastAsia="ヒラギノ角ゴ Pro W3"/>
      <w:color w:val="000000"/>
    </w:rPr>
  </w:style>
  <w:style w:type="paragraph" w:customStyle="1" w:styleId="Firmenadresse">
    <w:name w:val="Firmenadresse"/>
    <w:rsid w:val="00273224"/>
    <w:pPr>
      <w:spacing w:line="288" w:lineRule="auto"/>
    </w:pPr>
    <w:rPr>
      <w:rFonts w:eastAsia="ヒラギノ角ゴ Pro W3"/>
      <w:color w:val="000000"/>
      <w:sz w:val="14"/>
    </w:rPr>
  </w:style>
  <w:style w:type="paragraph" w:customStyle="1" w:styleId="FreieForm">
    <w:name w:val="Freie Form"/>
    <w:rsid w:val="00273224"/>
    <w:pPr>
      <w:spacing w:line="312" w:lineRule="auto"/>
    </w:pPr>
    <w:rPr>
      <w:rFonts w:eastAsia="ヒラギノ角ゴ Pro W3"/>
      <w:color w:val="000000"/>
    </w:rPr>
  </w:style>
  <w:style w:type="paragraph" w:customStyle="1" w:styleId="Titel1">
    <w:name w:val="Titel1"/>
    <w:next w:val="Text"/>
    <w:rsid w:val="00273224"/>
    <w:pPr>
      <w:keepNext/>
      <w:spacing w:after="1360"/>
      <w:outlineLvl w:val="0"/>
    </w:pPr>
    <w:rPr>
      <w:rFonts w:ascii="Helvetica Neue UltraLight" w:eastAsia="ヒラギノ角ゴ Pro W3" w:hAnsi="Helvetica Neue UltraLight"/>
      <w:color w:val="000000"/>
      <w:spacing w:val="38"/>
      <w:sz w:val="64"/>
    </w:rPr>
  </w:style>
  <w:style w:type="paragraph" w:customStyle="1" w:styleId="Text">
    <w:name w:val="Text"/>
    <w:rsid w:val="00273224"/>
    <w:pPr>
      <w:suppressAutoHyphens/>
      <w:spacing w:after="180" w:line="312" w:lineRule="auto"/>
    </w:pPr>
    <w:rPr>
      <w:rFonts w:eastAsia="ヒラギノ角ゴ Pro W3"/>
      <w:color w:val="000000"/>
    </w:rPr>
  </w:style>
  <w:style w:type="paragraph" w:customStyle="1" w:styleId="berschrift21">
    <w:name w:val="Überschrift 21"/>
    <w:next w:val="Text"/>
    <w:rsid w:val="00273224"/>
    <w:pPr>
      <w:keepNext/>
      <w:suppressAutoHyphens/>
      <w:spacing w:before="180" w:line="312" w:lineRule="auto"/>
      <w:outlineLvl w:val="1"/>
    </w:pPr>
    <w:rPr>
      <w:rFonts w:ascii="Helvetica Neue" w:eastAsia="ヒラギノ角ゴ Pro W3" w:hAnsi="Helvetica Neue"/>
      <w:b/>
      <w:color w:val="2B6991"/>
      <w:sz w:val="22"/>
    </w:rPr>
  </w:style>
  <w:style w:type="character" w:customStyle="1" w:styleId="Grossbuchstaben">
    <w:name w:val="Grossbuchstaben"/>
    <w:rsid w:val="00273224"/>
    <w:rPr>
      <w:caps/>
    </w:rPr>
  </w:style>
  <w:style w:type="paragraph" w:customStyle="1" w:styleId="Kopfzeile1">
    <w:name w:val="Kopfzeile1"/>
    <w:rsid w:val="00273224"/>
    <w:pPr>
      <w:tabs>
        <w:tab w:val="center" w:pos="4536"/>
        <w:tab w:val="right" w:pos="9072"/>
      </w:tabs>
      <w:suppressAutoHyphens/>
    </w:pPr>
    <w:rPr>
      <w:rFonts w:ascii="Tahoma" w:eastAsia="ヒラギノ角ゴ Pro W3" w:hAnsi="Tahoma"/>
      <w:color w:val="000000"/>
      <w:sz w:val="22"/>
    </w:rPr>
  </w:style>
  <w:style w:type="paragraph" w:customStyle="1" w:styleId="berschrift31">
    <w:name w:val="Überschrift 31"/>
    <w:next w:val="Text"/>
    <w:rsid w:val="00273224"/>
    <w:pPr>
      <w:keepNext/>
      <w:suppressAutoHyphens/>
      <w:spacing w:before="180" w:line="312" w:lineRule="auto"/>
      <w:outlineLvl w:val="2"/>
    </w:pPr>
    <w:rPr>
      <w:rFonts w:ascii="Helvetica Neue" w:eastAsia="ヒラギノ角ゴ Pro W3" w:hAnsi="Helvetica Neue"/>
      <w:b/>
      <w:color w:val="000000"/>
    </w:rPr>
  </w:style>
  <w:style w:type="paragraph" w:customStyle="1" w:styleId="berschrift11">
    <w:name w:val="Überschrift 11"/>
    <w:next w:val="Text"/>
    <w:autoRedefine/>
    <w:rsid w:val="00273224"/>
    <w:pPr>
      <w:keepNext/>
      <w:suppressAutoHyphens/>
      <w:spacing w:before="180" w:line="312" w:lineRule="auto"/>
      <w:outlineLvl w:val="0"/>
    </w:pPr>
    <w:rPr>
      <w:rFonts w:ascii="Helvetica Neue" w:eastAsia="ヒラギノ角ゴ Pro W3" w:hAnsi="Helvetica Neue"/>
      <w:b/>
      <w:color w:val="2B6991"/>
      <w:sz w:val="26"/>
    </w:rPr>
  </w:style>
  <w:style w:type="paragraph" w:customStyle="1" w:styleId="Standard1">
    <w:name w:val="Standard1"/>
    <w:rsid w:val="00273224"/>
    <w:pPr>
      <w:suppressAutoHyphens/>
    </w:pPr>
    <w:rPr>
      <w:rFonts w:eastAsia="ヒラギノ角ゴ Pro W3"/>
      <w:color w:val="000000"/>
      <w:sz w:val="24"/>
    </w:rPr>
  </w:style>
  <w:style w:type="character" w:customStyle="1" w:styleId="produktbeschreibungdef">
    <w:name w:val="produktbeschreibung_def"/>
    <w:basedOn w:val="Absatz-Standardschriftart"/>
    <w:rsid w:val="00D45831"/>
  </w:style>
  <w:style w:type="character" w:styleId="Hyperlink">
    <w:name w:val="Hyperlink"/>
    <w:rsid w:val="00A51F0E"/>
    <w:rPr>
      <w:color w:val="0000FF"/>
      <w:u w:val="single"/>
    </w:rPr>
  </w:style>
  <w:style w:type="paragraph" w:styleId="StandardWeb">
    <w:name w:val="Normal (Web)"/>
    <w:basedOn w:val="Standard"/>
    <w:uiPriority w:val="99"/>
    <w:qFormat/>
    <w:rsid w:val="006C262A"/>
    <w:pPr>
      <w:spacing w:beforeLines="1" w:afterLines="1"/>
    </w:pPr>
    <w:rPr>
      <w:rFonts w:ascii="Times" w:hAnsi="Times"/>
      <w:sz w:val="20"/>
    </w:rPr>
  </w:style>
  <w:style w:type="paragraph" w:styleId="Kopfzeile">
    <w:name w:val="header"/>
    <w:basedOn w:val="Standard"/>
    <w:link w:val="KopfzeileZchn"/>
    <w:rsid w:val="00174754"/>
    <w:pPr>
      <w:tabs>
        <w:tab w:val="center" w:pos="4703"/>
        <w:tab w:val="right" w:pos="9406"/>
      </w:tabs>
    </w:pPr>
  </w:style>
  <w:style w:type="character" w:customStyle="1" w:styleId="KopfzeileZchn">
    <w:name w:val="Kopfzeile Zchn"/>
    <w:basedOn w:val="Absatz-Standardschriftart"/>
    <w:link w:val="Kopfzeile"/>
    <w:rsid w:val="00174754"/>
    <w:rPr>
      <w:sz w:val="24"/>
      <w:szCs w:val="24"/>
      <w:lang w:val="en-US" w:eastAsia="en-US"/>
    </w:rPr>
  </w:style>
  <w:style w:type="paragraph" w:styleId="Fuzeile">
    <w:name w:val="footer"/>
    <w:basedOn w:val="Standard"/>
    <w:link w:val="FuzeileZchn"/>
    <w:rsid w:val="00174754"/>
    <w:pPr>
      <w:tabs>
        <w:tab w:val="center" w:pos="4703"/>
        <w:tab w:val="right" w:pos="9406"/>
      </w:tabs>
    </w:pPr>
  </w:style>
  <w:style w:type="character" w:customStyle="1" w:styleId="FuzeileZchn">
    <w:name w:val="Fußzeile Zchn"/>
    <w:basedOn w:val="Absatz-Standardschriftart"/>
    <w:link w:val="Fuzeile"/>
    <w:rsid w:val="00174754"/>
    <w:rPr>
      <w:sz w:val="24"/>
      <w:szCs w:val="24"/>
      <w:lang w:val="en-US" w:eastAsia="en-US"/>
    </w:rPr>
  </w:style>
  <w:style w:type="character" w:customStyle="1" w:styleId="berschrift1Zchn">
    <w:name w:val="Überschrift 1 Zchn"/>
    <w:basedOn w:val="Absatz-Standardschriftart"/>
    <w:link w:val="berschrift1"/>
    <w:rsid w:val="007B11EB"/>
    <w:rPr>
      <w:rFonts w:ascii="Helvetica Neue" w:eastAsia="ヒラギノ角ゴ Pro W3" w:hAnsi="Helvetica Neue"/>
      <w:b/>
      <w:color w:val="2B6991"/>
      <w:sz w:val="26"/>
      <w:lang w:val="de-DE" w:eastAsia="de-DE" w:bidi="ar-SA"/>
    </w:rPr>
  </w:style>
  <w:style w:type="paragraph" w:styleId="HTMLVorformatiert">
    <w:name w:val="HTML Preformatted"/>
    <w:basedOn w:val="Standard"/>
    <w:link w:val="HTMLVorformatiertZchn"/>
    <w:qFormat/>
    <w:rsid w:val="007B1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VorformatiertZchn">
    <w:name w:val="HTML Vorformatiert Zchn"/>
    <w:basedOn w:val="Absatz-Standardschriftart"/>
    <w:link w:val="HTMLVorformatiert"/>
    <w:rsid w:val="007B11EB"/>
    <w:rPr>
      <w:rFonts w:ascii="Courier New" w:hAnsi="Courier New"/>
      <w:lang w:val="x-none" w:eastAsia="x-none"/>
    </w:rPr>
  </w:style>
  <w:style w:type="paragraph" w:customStyle="1" w:styleId="Default">
    <w:name w:val="Default"/>
    <w:rsid w:val="007B11EB"/>
    <w:pPr>
      <w:widowControl w:val="0"/>
      <w:autoSpaceDE w:val="0"/>
      <w:autoSpaceDN w:val="0"/>
      <w:adjustRightInd w:val="0"/>
    </w:pPr>
    <w:rPr>
      <w:rFonts w:eastAsia="Calibri"/>
      <w:color w:val="000000"/>
      <w:sz w:val="24"/>
      <w:szCs w:val="24"/>
    </w:rPr>
  </w:style>
  <w:style w:type="character" w:customStyle="1" w:styleId="berschrift3Zchn">
    <w:name w:val="Überschrift 3 Zchn"/>
    <w:basedOn w:val="Absatz-Standardschriftart"/>
    <w:link w:val="berschrift3"/>
    <w:rsid w:val="00511229"/>
    <w:rPr>
      <w:rFonts w:ascii="Calibri" w:eastAsia="Times New Roman" w:hAnsi="Calibri" w:cs="Times New Roman"/>
      <w:b/>
      <w:bCs/>
      <w:sz w:val="26"/>
      <w:szCs w:val="26"/>
      <w:lang w:val="en-US" w:eastAsia="en-US"/>
    </w:rPr>
  </w:style>
  <w:style w:type="paragraph" w:customStyle="1" w:styleId="Pa0">
    <w:name w:val="Pa0"/>
    <w:basedOn w:val="Default"/>
    <w:next w:val="Default"/>
    <w:uiPriority w:val="99"/>
    <w:rsid w:val="00910445"/>
    <w:pPr>
      <w:spacing w:line="241" w:lineRule="atLeast"/>
    </w:pPr>
    <w:rPr>
      <w:rFonts w:ascii="PT Sans Narrow" w:eastAsia="Times New Roman" w:hAnsi="PT Sans Narrow"/>
      <w:color w:val="auto"/>
    </w:rPr>
  </w:style>
  <w:style w:type="character" w:styleId="Hervorhebung">
    <w:name w:val="Emphasis"/>
    <w:basedOn w:val="Absatz-Standardschriftart"/>
    <w:uiPriority w:val="20"/>
    <w:qFormat/>
    <w:rsid w:val="006D76E4"/>
    <w:rPr>
      <w:i/>
    </w:rPr>
  </w:style>
  <w:style w:type="character" w:styleId="NichtaufgelsteErwhnung">
    <w:name w:val="Unresolved Mention"/>
    <w:basedOn w:val="Absatz-Standardschriftart"/>
    <w:uiPriority w:val="99"/>
    <w:semiHidden/>
    <w:unhideWhenUsed/>
    <w:rsid w:val="00E16912"/>
    <w:rPr>
      <w:color w:val="605E5C"/>
      <w:shd w:val="clear" w:color="auto" w:fill="E1DFDD"/>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261741">
      <w:bodyDiv w:val="1"/>
      <w:marLeft w:val="0"/>
      <w:marRight w:val="0"/>
      <w:marTop w:val="0"/>
      <w:marBottom w:val="0"/>
      <w:divBdr>
        <w:top w:val="none" w:sz="0" w:space="0" w:color="auto"/>
        <w:left w:val="none" w:sz="0" w:space="0" w:color="auto"/>
        <w:bottom w:val="none" w:sz="0" w:space="0" w:color="auto"/>
        <w:right w:val="none" w:sz="0" w:space="0" w:color="auto"/>
      </w:divBdr>
    </w:div>
    <w:div w:id="1648048260">
      <w:bodyDiv w:val="1"/>
      <w:marLeft w:val="0"/>
      <w:marRight w:val="0"/>
      <w:marTop w:val="0"/>
      <w:marBottom w:val="0"/>
      <w:divBdr>
        <w:top w:val="none" w:sz="0" w:space="0" w:color="auto"/>
        <w:left w:val="none" w:sz="0" w:space="0" w:color="auto"/>
        <w:bottom w:val="none" w:sz="0" w:space="0" w:color="auto"/>
        <w:right w:val="none" w:sz="0" w:space="0" w:color="auto"/>
      </w:divBdr>
    </w:div>
    <w:div w:id="19330778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theaterasou.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VkynmQRmM4jeBjASAn9+jbcm5g==">AMUW2mW4g5qypC2w2RqdLdVu5ACVuGf7X/wUomKvFO6LpJyU2zTwmAknEI4poRb2GPoeQnJ8mzqXRQ/EK5YF52pgjwD2T7hIGvKI/S8A6ceHqO5cbxi8CcSIVFpr+lv24We9SaVFo063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1102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Uschi Litschauer</dc:creator>
  <cp:lastModifiedBy>Microsoft Office User</cp:lastModifiedBy>
  <cp:revision>3</cp:revision>
  <cp:lastPrinted>2021-07-21T10:23:00Z</cp:lastPrinted>
  <dcterms:created xsi:type="dcterms:W3CDTF">2022-04-07T06:42:00Z</dcterms:created>
  <dcterms:modified xsi:type="dcterms:W3CDTF">2022-04-07T07:39:00Z</dcterms:modified>
</cp:coreProperties>
</file>